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C9DF7" w14:textId="3982235E" w:rsidR="005E72FA" w:rsidRDefault="005E72FA" w:rsidP="005E72FA">
      <w:pPr>
        <w:pStyle w:val="OZNZACZNIKAwskazanienrzacznika"/>
      </w:pPr>
      <w:r w:rsidRPr="00356EC1">
        <w:t xml:space="preserve">Załącznik nr </w:t>
      </w:r>
      <w:r w:rsidR="00DB6E10">
        <w:t>1</w:t>
      </w:r>
    </w:p>
    <w:p w14:paraId="50939887" w14:textId="5953775A" w:rsidR="00151B5D" w:rsidRDefault="00151B5D" w:rsidP="005E72FA">
      <w:pPr>
        <w:pStyle w:val="OZNZACZNIKAwskazanienrzacznika"/>
      </w:pPr>
      <w:r>
        <w:rPr>
          <w:b w:val="0"/>
          <w:bCs/>
          <w:u w:val="single"/>
        </w:rPr>
        <w:t xml:space="preserve">IK </w:t>
      </w:r>
      <w:r w:rsidR="00806146" w:rsidRPr="00806146">
        <w:rPr>
          <w:b w:val="0"/>
          <w:bCs/>
          <w:u w:val="single"/>
        </w:rPr>
        <w:t xml:space="preserve"> </w:t>
      </w:r>
      <w:r w:rsidR="007878F7" w:rsidRPr="007878F7">
        <w:rPr>
          <w:b w:val="0"/>
          <w:bCs/>
          <w:u w:val="single"/>
        </w:rPr>
        <w:t>3707753</w:t>
      </w:r>
      <w:r w:rsidR="007F6B98">
        <w:rPr>
          <w:b w:val="0"/>
          <w:bCs/>
          <w:u w:val="single"/>
        </w:rPr>
        <w:t xml:space="preserve"> </w:t>
      </w:r>
      <w:r w:rsidR="002F7503" w:rsidRPr="002F7503">
        <w:rPr>
          <w:b w:val="0"/>
          <w:bCs/>
          <w:u w:val="single"/>
        </w:rPr>
        <w:t xml:space="preserve"> </w:t>
      </w:r>
      <w:r w:rsidR="005961EB" w:rsidRPr="005961EB">
        <w:rPr>
          <w:b w:val="0"/>
          <w:bCs/>
          <w:u w:val="single"/>
        </w:rPr>
        <w:t xml:space="preserve"> </w:t>
      </w:r>
      <w:r w:rsidR="00276502" w:rsidRPr="00276502">
        <w:rPr>
          <w:b w:val="0"/>
          <w:bCs/>
          <w:u w:val="single"/>
        </w:rPr>
        <w:t xml:space="preserve"> </w:t>
      </w:r>
    </w:p>
    <w:p w14:paraId="34350D9C" w14:textId="77777777" w:rsidR="005E72FA" w:rsidRPr="00356EC1" w:rsidRDefault="005E72FA" w:rsidP="005E72FA">
      <w:pPr>
        <w:pStyle w:val="OZNZACZNIKAwskazanienrzacznika"/>
      </w:pPr>
    </w:p>
    <w:p w14:paraId="2F1CC2B9" w14:textId="2C03DE1A" w:rsidR="00605226" w:rsidRDefault="005E72FA" w:rsidP="008134ED">
      <w:pPr>
        <w:pStyle w:val="ZTYTDZOZNzmozntytuudziauartykuempunktem"/>
        <w:ind w:left="-142"/>
      </w:pPr>
      <w:r w:rsidRPr="00356EC1">
        <w:t xml:space="preserve">wykazy </w:t>
      </w:r>
      <w:r w:rsidRPr="007878F7">
        <w:rPr>
          <w:strike/>
        </w:rPr>
        <w:t>zużytych</w:t>
      </w:r>
      <w:r w:rsidRPr="007F6B98">
        <w:t xml:space="preserve"> </w:t>
      </w:r>
      <w:r w:rsidRPr="007878F7">
        <w:rPr>
          <w:strike/>
        </w:rPr>
        <w:t>lub</w:t>
      </w:r>
      <w:r w:rsidRPr="007878F7">
        <w:t xml:space="preserve"> zbędnych</w:t>
      </w:r>
      <w:r w:rsidRPr="002F7503">
        <w:t xml:space="preserve"> </w:t>
      </w:r>
      <w:r w:rsidRPr="00356EC1">
        <w:t>składników majątku</w:t>
      </w:r>
    </w:p>
    <w:p w14:paraId="4EC13F01" w14:textId="06956301" w:rsidR="008134ED" w:rsidRPr="00E14630" w:rsidRDefault="00605226" w:rsidP="008134ED">
      <w:pPr>
        <w:spacing w:line="240" w:lineRule="auto"/>
        <w:jc w:val="center"/>
        <w:rPr>
          <w:rFonts w:cs="Times New Roman"/>
          <w:szCs w:val="24"/>
          <w:vertAlign w:val="superscript"/>
        </w:rPr>
      </w:pPr>
      <w:r>
        <w:t>Ministerstwa Funduszy i Polityki Regionalnej</w:t>
      </w:r>
      <w:r w:rsidR="005E72FA" w:rsidRPr="00356EC1">
        <w:br/>
      </w:r>
    </w:p>
    <w:p w14:paraId="7257DD54" w14:textId="41C006EF" w:rsidR="005E72FA" w:rsidRPr="00356EC1" w:rsidRDefault="005E72FA" w:rsidP="00DB6E10">
      <w:pPr>
        <w:pStyle w:val="ZTYTDZOZNzmozntytuudziauartykuempunktem"/>
        <w:ind w:left="-142"/>
      </w:pP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671"/>
        <w:gridCol w:w="2146"/>
        <w:gridCol w:w="1365"/>
        <w:gridCol w:w="1384"/>
        <w:gridCol w:w="1640"/>
        <w:gridCol w:w="3387"/>
      </w:tblGrid>
      <w:tr w:rsidR="00DB6E10" w14:paraId="7F41C1BA" w14:textId="77777777" w:rsidTr="008075E4">
        <w:trPr>
          <w:trHeight w:val="510"/>
        </w:trPr>
        <w:tc>
          <w:tcPr>
            <w:tcW w:w="323" w:type="pct"/>
            <w:shd w:val="clear" w:color="auto" w:fill="auto"/>
            <w:vAlign w:val="center"/>
          </w:tcPr>
          <w:p w14:paraId="2FD2E08B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47FD063E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 xml:space="preserve">Nazwa 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E558E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Nr inwentarzowy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8FA03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Data przyjęcia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601DD6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Wartość księgowa brutto*)</w:t>
            </w:r>
          </w:p>
        </w:tc>
        <w:tc>
          <w:tcPr>
            <w:tcW w:w="609" w:type="pct"/>
            <w:vAlign w:val="center"/>
          </w:tcPr>
          <w:p w14:paraId="5D1C3E1C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Wycena komisji</w:t>
            </w:r>
          </w:p>
        </w:tc>
        <w:tc>
          <w:tcPr>
            <w:tcW w:w="1258" w:type="pct"/>
            <w:vAlign w:val="center"/>
          </w:tcPr>
          <w:p w14:paraId="1F87B082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Przydatność/stopień zużycia</w:t>
            </w:r>
            <w:r w:rsidRPr="0006153A">
              <w:rPr>
                <w:rStyle w:val="IGindeksgrny"/>
                <w:rFonts w:ascii="Times New Roman" w:hAnsi="Times New Roman" w:cs="Times New Roman"/>
                <w:sz w:val="18"/>
                <w:szCs w:val="18"/>
              </w:rPr>
              <w:t>**)</w:t>
            </w:r>
          </w:p>
        </w:tc>
      </w:tr>
      <w:tr w:rsidR="00DB6E10" w14:paraId="106CA757" w14:textId="77777777" w:rsidTr="008075E4">
        <w:trPr>
          <w:trHeight w:val="402"/>
        </w:trPr>
        <w:tc>
          <w:tcPr>
            <w:tcW w:w="323" w:type="pct"/>
            <w:shd w:val="clear" w:color="auto" w:fill="auto"/>
            <w:vAlign w:val="center"/>
          </w:tcPr>
          <w:p w14:paraId="18B1F030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D581F6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B99493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85A371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BDC104D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9" w:type="pct"/>
            <w:vAlign w:val="center"/>
          </w:tcPr>
          <w:p w14:paraId="2C97F77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8" w:type="pct"/>
            <w:vAlign w:val="center"/>
          </w:tcPr>
          <w:p w14:paraId="5CFD31A6" w14:textId="77777777" w:rsidR="00DB6E10" w:rsidRPr="0006153A" w:rsidRDefault="00DB6E10" w:rsidP="000E3339">
            <w:pPr>
              <w:pStyle w:val="TEKSTwTABELIWYRODKOWANYtekstwyrodkowanywpoziomie"/>
              <w:rPr>
                <w:rFonts w:ascii="Times New Roman" w:hAnsi="Times New Roman" w:cs="Times New Roman"/>
                <w:sz w:val="18"/>
                <w:szCs w:val="18"/>
              </w:rPr>
            </w:pPr>
            <w:r w:rsidRPr="0006153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878F7" w:rsidRPr="008075E4" w14:paraId="7FB5556C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2E5BCAF8" w14:textId="7D903867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bookmarkStart w:id="0" w:name="_Hlk191560117"/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377" w14:textId="432884D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7C3" w14:textId="047E0AA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11-00069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223" w14:textId="726A44A9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2006-10-23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93" w14:textId="436B556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429,00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3B" w14:textId="6315436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42,90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455" w14:textId="5CC38F22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 xml:space="preserve">nie nadaje się do współpracy ze sprzętem używanym w Ministerstwie, a jego przystosowanie byłoby technicznie lub ekonomicznie nieuzasadnione </w:t>
            </w:r>
          </w:p>
        </w:tc>
      </w:tr>
      <w:bookmarkEnd w:id="0"/>
      <w:tr w:rsidR="007878F7" w:rsidRPr="008075E4" w14:paraId="26D6CEBA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9B0379" w14:textId="5FEB9CA8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0E2" w14:textId="71D8EB7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TELEWIZOR LCD SAMSUNG LE27S71B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577" w14:textId="29CF5AC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11-00095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E7D" w14:textId="12D95C1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2006-11-24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FC7" w14:textId="07B70EF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2 784,65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54C" w14:textId="41C849A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106,67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D141" w14:textId="14EC9B63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  <w:vertAlign w:val="superscript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4E14345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728AE61" w14:textId="7828E9C2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960" w14:textId="37AE4D6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Radiomagnetofon Panasonic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32" w14:textId="34DD002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11-00145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875" w14:textId="1D5AA7F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062" w14:textId="14C580A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560,01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DC5" w14:textId="3BBF113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56,00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9E7" w14:textId="5411E301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71201684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9E1D2D4" w14:textId="770CC88D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674" w14:textId="39E973A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Radiomagnetofon Panasonic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F5F" w14:textId="4C05F8B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11-00146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37A" w14:textId="1C22C59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921" w14:textId="77E48018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560,00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BDC" w14:textId="2C05557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56,00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2E4" w14:textId="4D3E867D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76A41EA8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75A7933D" w14:textId="11391483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90A" w14:textId="7D04090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RADIOMAGNETOFON PHILIPS AZ5130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478" w14:textId="1EDB281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11-00184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F48" w14:textId="589DA60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2007-09-28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621" w14:textId="1413103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310,00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44E" w14:textId="63AD4758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31,00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F71" w14:textId="72BA3D2D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266FFEBF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3E9DC84F" w14:textId="318CB051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8EA" w14:textId="32F7A38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 xml:space="preserve">RADIOMAGNETOFON JVC RC-EZ55B Z CD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728" w14:textId="6148457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11-00274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4AE" w14:textId="2C9E73A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2008-06-30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775" w14:textId="3A62767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244,00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EE6" w14:textId="0996D7E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24,40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615" w14:textId="6DC9EA65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 xml:space="preserve">nie nadaje się do współpracy ze sprzętem używanym w Ministerstwie, a jego </w:t>
            </w:r>
            <w:r w:rsidRPr="007878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przystosowanie byłoby technicznie lub ekonomicznie nieuzasadnione</w:t>
            </w:r>
          </w:p>
        </w:tc>
      </w:tr>
      <w:tr w:rsidR="007878F7" w:rsidRPr="008075E4" w14:paraId="453B76A1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C871C9C" w14:textId="1542CA65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5952" w14:textId="55C86E3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RADIOMAGNETOFON PHILIPS AZ-1816/12 Z CD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807" w14:textId="053920E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11-00352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41F" w14:textId="7BB101F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2008-12-29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037" w14:textId="6E683EB9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25F" w14:textId="7AE4B59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6E7" w14:textId="7632190D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1E85A1B2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3B2BE6B" w14:textId="0798FE43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61F" w14:textId="50A5EAE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RADIOMAGNETOFON PHILIPS AZ-1816/12 Z CD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8A4" w14:textId="08307469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11-00365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C33" w14:textId="45EE9C3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2008-12-29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B74" w14:textId="303B2A9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300,00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67B4" w14:textId="33166BE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30,00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785" w14:textId="7AF80B5E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22502100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B8A905" w14:textId="770EBA10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AA" w14:textId="6DEC9D8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SAMSUNG LE32B551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BEC" w14:textId="2965692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11-00377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777" w14:textId="327F5D0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2009-11-06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74" w14:textId="68DD54D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2 247,00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FF" w14:textId="7E36F41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116,34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9F6" w14:textId="18D91AE6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104ABF7D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88A16F1" w14:textId="1EA0E96A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DC7" w14:textId="5B208BF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SAMSUNG LE26B350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85" w14:textId="0AA5717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11-00378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04C" w14:textId="07FDF48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2009-11-06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D01" w14:textId="0E0CBD9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1 501,60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F0C" w14:textId="1D3F929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93,00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7E3" w14:textId="5BE9A5DF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2DC3E755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ABE5E58" w14:textId="4F8E63D2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1CB" w14:textId="349B089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AD5" w14:textId="3AA5FE2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29" w14:textId="0D14ABF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34F" w14:textId="19D1D22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8AD" w14:textId="2AE687B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7AB" w14:textId="2D8D3E52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2920BF3B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44DC188A" w14:textId="68550EE0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64" w14:textId="6D16BFC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9853" w14:textId="1CC74DD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F8D" w14:textId="25012AC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789" w14:textId="2178C20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0BF" w14:textId="68F226F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36C" w14:textId="1E9C8F41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3B67F7D7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108F8162" w14:textId="1E9BCDD9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4026" w14:textId="38D23A88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0CF" w14:textId="741C360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A8B" w14:textId="795123A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10" w14:textId="30B8F49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1B9" w14:textId="2CCCB7C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AE1" w14:textId="773084AE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234281C3" w14:textId="77777777" w:rsidTr="00963EEE">
        <w:trPr>
          <w:trHeight w:val="510"/>
        </w:trPr>
        <w:tc>
          <w:tcPr>
            <w:tcW w:w="323" w:type="pct"/>
            <w:shd w:val="clear" w:color="auto" w:fill="auto"/>
            <w:vAlign w:val="bottom"/>
          </w:tcPr>
          <w:p w14:paraId="6FF1CF89" w14:textId="4978E3C4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2BB" w14:textId="38D17C3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26E" w14:textId="5797D70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F47" w14:textId="7721CB9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5E0C" w14:textId="428C2178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C7A" w14:textId="44B2368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D71" w14:textId="1B5EFFC6" w:rsidR="007878F7" w:rsidRPr="007878F7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878F7">
              <w:rPr>
                <w:rFonts w:ascii="Times New Roman" w:hAnsi="Times New Roman"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4331F661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9459" w14:textId="36239486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CB0" w14:textId="668D2139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1D0" w14:textId="4F4063C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A0B" w14:textId="744145A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DE5" w14:textId="14ECBF8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54D" w14:textId="03E3144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74B5" w14:textId="26870C73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132F823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5D17C" w14:textId="186AA80D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19E" w14:textId="0719E88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FB6" w14:textId="07F9E97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D44" w14:textId="197F62F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3BA" w14:textId="597D5E9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1D" w14:textId="398E31A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67E1" w14:textId="25F55020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  <w:vertAlign w:val="superscript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5DBB5EE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1433" w14:textId="614044A0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B2D" w14:textId="470354B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E3D" w14:textId="65D523C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92D" w14:textId="3CC97CF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3F9" w14:textId="39A27C9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49A" w14:textId="1F13942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80" w14:textId="4F0FA5E1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78560F2A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5DCF3" w14:textId="793A58A4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638" w14:textId="18CB6E5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LG M4214C 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A92" w14:textId="4F53CC7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11-00527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FEA" w14:textId="5CD74C5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C8" w14:textId="29921CA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3308,7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E8F" w14:textId="4D28919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67E" w14:textId="265B82CE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1C82D9A3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0AAE8" w14:textId="72CF6767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872" w14:textId="4A997DE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26 MANTA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FCC" w14:textId="7D7FD2E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11-00561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2C3" w14:textId="2BCA7C1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FBF" w14:textId="6562C35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699,87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9E5" w14:textId="2866F2E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69,99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72" w14:textId="1FB5D90D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1362E8F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407F9" w14:textId="4A5CF181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06146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96A" w14:textId="1206B98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LCD 26 MANTA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F2C" w14:textId="270719C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11-00562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188" w14:textId="5673A1B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2016-12-31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13D" w14:textId="18EC6D59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699,87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52B" w14:textId="10814A9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69,99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76A" w14:textId="1E5494C0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0DB74A1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9A567" w14:textId="36B86EDE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334A" w14:textId="2D0F771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3AE" w14:textId="455995F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11-01240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CDD" w14:textId="71B4E0A8" w:rsidR="007878F7" w:rsidRPr="00806146" w:rsidRDefault="00E5275A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5275A">
              <w:rPr>
                <w:sz w:val="20"/>
              </w:rPr>
              <w:t>2010-08-30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CC07" w14:textId="412B9E2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947,94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F44" w14:textId="4B17E91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93,00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DF6" w14:textId="2DDB591A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2611595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0F5ED" w14:textId="01C3F158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92A" w14:textId="427F7DF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RADIOMAGNETOFON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8D2" w14:textId="30112C6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21-01437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DCD" w14:textId="77618C42" w:rsidR="007878F7" w:rsidRPr="00806146" w:rsidRDefault="00E5275A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E5275A">
              <w:rPr>
                <w:sz w:val="20"/>
              </w:rPr>
              <w:t>2007-09-21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68B" w14:textId="415F78E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0,00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031C" w14:textId="6F56B7F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24,40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999" w14:textId="52F5FBA2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3FD4622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96E3B" w14:textId="261955CC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9B6" w14:textId="3D3A5E2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Monitor informacyjny TDE-501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183" w14:textId="033B8A5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491-07214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2A1" w14:textId="1E36E29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2016-12-28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B44" w14:textId="06AD8F2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17 160,96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310" w14:textId="6CDCE5B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1 716,10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ABE" w14:textId="41C350BD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421B36E8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3AF6" w14:textId="71B21826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A684" w14:textId="3AA0143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LG LCD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3CE" w14:textId="2A34BD3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629-00003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251C" w14:textId="444C30D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2008-08-19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3C1" w14:textId="4B5AB51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3 904,00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6220" w14:textId="7166372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564" w14:textId="7CFD4929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0E9C4900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80F81" w14:textId="5E4C91DB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EB5" w14:textId="39FA689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LG LCD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643E" w14:textId="568C5E4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629-00004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53E0" w14:textId="620A6ED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2008-08-19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871" w14:textId="71E159D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3 904,00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623" w14:textId="795E0B7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AAC" w14:textId="1BEC9651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7D0340D2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6D644" w14:textId="05119245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CF6" w14:textId="454AF0C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LG LCD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68B" w14:textId="6704688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629-00005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088E" w14:textId="2F2BA3A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2008-08-19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A48" w14:textId="6D3F7E7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3 904,00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806" w14:textId="27EA8E4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D09" w14:textId="5E4F74F8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56640527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5CF84" w14:textId="3FB7487D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EAE5" w14:textId="3832A4A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LG LCD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B44" w14:textId="09E4344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629-00006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515" w14:textId="12B545F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2008-08-19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741" w14:textId="37E294E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3 904,00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D2C" w14:textId="6C61F11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728B" w14:textId="29473C3D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 xml:space="preserve">nie nadaje się do współpracy ze sprzętem używanym w Ministerstwie, a jego </w:t>
            </w:r>
            <w:r w:rsidRPr="007878F7">
              <w:rPr>
                <w:rFonts w:cs="Times New Roman"/>
                <w:sz w:val="18"/>
                <w:szCs w:val="18"/>
              </w:rPr>
              <w:lastRenderedPageBreak/>
              <w:t>przystosowanie byłoby technicznie lub ekonomicznie nieuzasadnione</w:t>
            </w:r>
          </w:p>
        </w:tc>
      </w:tr>
      <w:tr w:rsidR="007878F7" w:rsidRPr="008075E4" w14:paraId="4D88FD1E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94744" w14:textId="32644CF4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AFB" w14:textId="4F497F2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LG LCD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B968" w14:textId="519FC90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629-00007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36E" w14:textId="79EF941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2008-08-19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2BA" w14:textId="0A76883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3 904,00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326" w14:textId="046C013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0E2" w14:textId="2CDECA73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541C8CA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366F6" w14:textId="1F745358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E89" w14:textId="771116EF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LG LCD 42''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F6F" w14:textId="65A9D44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629-00008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B438" w14:textId="3F41483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2008-08-19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9B97" w14:textId="00550904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3 904,00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221" w14:textId="3E784605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233,00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065" w14:textId="7A0972E5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5CB5DE6C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1CFD6" w14:textId="4FE9DA03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3CB" w14:textId="467D189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TELEWIZOR PLAZMOWY PANASONIC 65'' TH-65PY700P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E6C" w14:textId="482516D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09C" w14:textId="51E9587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2008-12-29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F4F" w14:textId="5947A02A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22 035,64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1435" w14:textId="272304E3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2 203,56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E7F" w14:textId="5789A237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422F4146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63FBC" w14:textId="723489A2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C49" w14:textId="7FF2E54D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 xml:space="preserve">TELEWIZOR Z EKRANEM DOTYKOWYM  HYUNDAI D320MLI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72D" w14:textId="2453BDA6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073" w14:textId="3B9F5AC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338" w14:textId="2BD85090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4 703,40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D435" w14:textId="057F2E7E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470,34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F6E" w14:textId="56210EE4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380184D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7DDF0" w14:textId="270A7A91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E79A" w14:textId="6B696298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 xml:space="preserve">TELEWIZOR Z EKRANEM DOTYKOWYM  HYUNDAI D320MLI 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741" w14:textId="44F8622C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629-00025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6F3" w14:textId="07DAFCB1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2012-08-08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D47" w14:textId="24977C5B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4 703,40 zł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028" w14:textId="7B2749D2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73716">
              <w:rPr>
                <w:sz w:val="20"/>
              </w:rPr>
              <w:t>470,34 zł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D51" w14:textId="4D4524C8" w:rsidR="007878F7" w:rsidRPr="007878F7" w:rsidRDefault="007878F7" w:rsidP="007878F7">
            <w:pPr>
              <w:spacing w:line="240" w:lineRule="auto"/>
              <w:jc w:val="left"/>
              <w:rPr>
                <w:rFonts w:cs="Times New Roman"/>
                <w:sz w:val="18"/>
                <w:szCs w:val="18"/>
              </w:rPr>
            </w:pPr>
            <w:r w:rsidRPr="007878F7">
              <w:rPr>
                <w:rFonts w:cs="Times New Roman"/>
                <w:sz w:val="18"/>
                <w:szCs w:val="18"/>
              </w:rPr>
              <w:t>nie nadaje się do współpracy ze sprzętem używanym w Ministerstwie, a jego przystosowanie byłoby technicznie lub ekonomicznie nieuzasadnione</w:t>
            </w:r>
          </w:p>
        </w:tc>
      </w:tr>
      <w:tr w:rsidR="007878F7" w:rsidRPr="008075E4" w14:paraId="369F6D0F" w14:textId="77777777" w:rsidTr="00963EEE">
        <w:trPr>
          <w:trHeight w:val="5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D26A9" w14:textId="77777777" w:rsidR="007878F7" w:rsidRPr="00806146" w:rsidRDefault="007878F7" w:rsidP="007878F7">
            <w:pPr>
              <w:pStyle w:val="TEKSTwTABELIWYRODKOWANYtekstwyrodkowanywpoziomie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08B8" w14:textId="7777777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731" w14:textId="7777777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8F4D" w14:textId="7777777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6845" w14:textId="7777777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FD19" w14:textId="77777777" w:rsidR="007878F7" w:rsidRPr="00806146" w:rsidRDefault="007878F7" w:rsidP="007878F7">
            <w:pPr>
              <w:pStyle w:val="TEKSTwTABELIWYRODKOWANYtekstwyrodkowanywpoziomie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A6B6" w14:textId="77777777" w:rsidR="007878F7" w:rsidRPr="00806146" w:rsidRDefault="007878F7" w:rsidP="007878F7">
            <w:pPr>
              <w:spacing w:line="240" w:lineRule="auto"/>
              <w:jc w:val="left"/>
              <w:rPr>
                <w:rFonts w:cs="Times New Roman"/>
                <w:sz w:val="20"/>
              </w:rPr>
            </w:pPr>
          </w:p>
        </w:tc>
      </w:tr>
    </w:tbl>
    <w:p w14:paraId="45C2605D" w14:textId="5C5F0A27" w:rsidR="009C015E" w:rsidRPr="001F2DA7" w:rsidRDefault="009C015E" w:rsidP="00BE7DB5">
      <w:pPr>
        <w:spacing w:line="240" w:lineRule="auto"/>
        <w:jc w:val="left"/>
        <w:rPr>
          <w:rFonts w:ascii="Times" w:hAnsi="Times" w:cs="Times"/>
          <w:sz w:val="18"/>
          <w:szCs w:val="18"/>
        </w:rPr>
      </w:pPr>
    </w:p>
    <w:sectPr w:rsidR="009C015E" w:rsidRPr="001F2DA7" w:rsidSect="008075E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3913" w14:textId="77777777" w:rsidR="00823251" w:rsidRDefault="00823251" w:rsidP="005E72FA">
      <w:pPr>
        <w:spacing w:line="240" w:lineRule="auto"/>
      </w:pPr>
      <w:r>
        <w:separator/>
      </w:r>
    </w:p>
  </w:endnote>
  <w:endnote w:type="continuationSeparator" w:id="0">
    <w:p w14:paraId="76DD2FF2" w14:textId="77777777" w:rsidR="00823251" w:rsidRDefault="00823251" w:rsidP="005E7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0359279"/>
      <w:docPartObj>
        <w:docPartGallery w:val="Page Numbers (Bottom of Page)"/>
        <w:docPartUnique/>
      </w:docPartObj>
    </w:sdtPr>
    <w:sdtEndPr/>
    <w:sdtContent>
      <w:p w14:paraId="53F44257" w14:textId="4B513236" w:rsidR="00774242" w:rsidRDefault="007742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1C052" w14:textId="77777777" w:rsidR="00774242" w:rsidRDefault="0077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E84" w14:textId="77777777" w:rsidR="00823251" w:rsidRDefault="00823251" w:rsidP="005E72FA">
      <w:pPr>
        <w:spacing w:line="240" w:lineRule="auto"/>
      </w:pPr>
      <w:r>
        <w:separator/>
      </w:r>
    </w:p>
  </w:footnote>
  <w:footnote w:type="continuationSeparator" w:id="0">
    <w:p w14:paraId="2B60E1F0" w14:textId="77777777" w:rsidR="00823251" w:rsidRDefault="00823251" w:rsidP="005E72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34"/>
    <w:rsid w:val="00010939"/>
    <w:rsid w:val="00054AD7"/>
    <w:rsid w:val="0006153A"/>
    <w:rsid w:val="000714A4"/>
    <w:rsid w:val="000B6D3C"/>
    <w:rsid w:val="00151B5D"/>
    <w:rsid w:val="00191546"/>
    <w:rsid w:val="001F2DA7"/>
    <w:rsid w:val="00232134"/>
    <w:rsid w:val="00276502"/>
    <w:rsid w:val="002B1DB6"/>
    <w:rsid w:val="002F7503"/>
    <w:rsid w:val="00424E5C"/>
    <w:rsid w:val="0048409F"/>
    <w:rsid w:val="004B025A"/>
    <w:rsid w:val="004E3B6A"/>
    <w:rsid w:val="005311CE"/>
    <w:rsid w:val="005961EB"/>
    <w:rsid w:val="005A09F8"/>
    <w:rsid w:val="005E4F00"/>
    <w:rsid w:val="005E72FA"/>
    <w:rsid w:val="00605226"/>
    <w:rsid w:val="0077124F"/>
    <w:rsid w:val="00774242"/>
    <w:rsid w:val="007878F7"/>
    <w:rsid w:val="007F6B98"/>
    <w:rsid w:val="00806146"/>
    <w:rsid w:val="008075E4"/>
    <w:rsid w:val="008134ED"/>
    <w:rsid w:val="00823251"/>
    <w:rsid w:val="00823EAE"/>
    <w:rsid w:val="00944539"/>
    <w:rsid w:val="009C015E"/>
    <w:rsid w:val="009E5AE6"/>
    <w:rsid w:val="00A76E19"/>
    <w:rsid w:val="00A91F0A"/>
    <w:rsid w:val="00BE7DB5"/>
    <w:rsid w:val="00C217A6"/>
    <w:rsid w:val="00C76092"/>
    <w:rsid w:val="00D836F4"/>
    <w:rsid w:val="00DB6E10"/>
    <w:rsid w:val="00E14630"/>
    <w:rsid w:val="00E5275A"/>
    <w:rsid w:val="00E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7A6D"/>
  <w15:chartTrackingRefBased/>
  <w15:docId w15:val="{D348BBC9-4BFA-432A-8104-54376B6D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5E72FA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5E72FA"/>
    <w:pPr>
      <w:tabs>
        <w:tab w:val="center" w:pos="4536"/>
        <w:tab w:val="right" w:pos="9072"/>
      </w:tabs>
      <w:suppressAutoHyphens/>
      <w:autoSpaceDE/>
      <w:autoSpaceDN/>
      <w:adjustRightInd/>
      <w:jc w:val="left"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72F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TYTDZOZNzmozntytuudziauartykuempunktem">
    <w:name w:val="Z/TYT(DZ)_OZN – zm. ozn. tytułu (działu) artykułem (punktem)"/>
    <w:basedOn w:val="Normalny"/>
    <w:next w:val="Normalny"/>
    <w:uiPriority w:val="28"/>
    <w:qFormat/>
    <w:rsid w:val="005E72FA"/>
    <w:pPr>
      <w:keepNext/>
      <w:widowControl/>
      <w:autoSpaceDE/>
      <w:autoSpaceDN/>
      <w:adjustRightInd/>
      <w:ind w:left="510"/>
      <w:jc w:val="center"/>
    </w:pPr>
    <w:rPr>
      <w:rFonts w:ascii="Times" w:hAnsi="Times"/>
      <w:bCs/>
      <w:caps/>
      <w:kern w:val="24"/>
      <w:szCs w:val="24"/>
    </w:rPr>
  </w:style>
  <w:style w:type="paragraph" w:customStyle="1" w:styleId="ODNONIKtreodnonika">
    <w:name w:val="ODNOŚNIK – treść odnośnika"/>
    <w:uiPriority w:val="19"/>
    <w:qFormat/>
    <w:rsid w:val="005E72F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5E72F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2"/>
    <w:qFormat/>
    <w:rsid w:val="005E72FA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E72FA"/>
    <w:rPr>
      <w:b w:val="0"/>
      <w:i w:val="0"/>
      <w:vanish w:val="0"/>
      <w:spacing w:val="0"/>
      <w:vertAlign w:val="sub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5E72FA"/>
    <w:rPr>
      <w:i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5E72FA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Nagwek">
    <w:name w:val="header"/>
    <w:basedOn w:val="Normalny"/>
    <w:link w:val="NagwekZnak"/>
    <w:uiPriority w:val="99"/>
    <w:unhideWhenUsed/>
    <w:rsid w:val="00774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242"/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4F2B6-3AA1-4CEC-9842-52255579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1010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Macutkiewicz Danuta</dc:creator>
  <cp:keywords/>
  <dc:description/>
  <cp:lastModifiedBy>Macutkiewicz Danuta</cp:lastModifiedBy>
  <cp:revision>14</cp:revision>
  <cp:lastPrinted>2024-06-12T08:47:00Z</cp:lastPrinted>
  <dcterms:created xsi:type="dcterms:W3CDTF">2025-03-03T10:15:00Z</dcterms:created>
  <dcterms:modified xsi:type="dcterms:W3CDTF">2026-09-09T13:03:00Z</dcterms:modified>
</cp:coreProperties>
</file>